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0F56D" w14:textId="393DA8AA" w:rsidR="00A41B20" w:rsidRDefault="00A41B20" w:rsidP="00EF72DE"/>
    <w:p w14:paraId="41B26DB4" w14:textId="77777777" w:rsidR="00EF72DE" w:rsidRPr="00EF72DE" w:rsidRDefault="00EF72DE" w:rsidP="00EF72DE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2766FB" w14:textId="77777777" w:rsidR="00EF72DE" w:rsidRPr="00EF72DE" w:rsidRDefault="00EF72DE" w:rsidP="00EF72DE"/>
    <w:p w14:paraId="03A6AE2A" w14:textId="6648B16C" w:rsidR="00EF72DE" w:rsidRPr="00EF72DE" w:rsidRDefault="00EF72DE" w:rsidP="00EF72DE">
      <w:pPr>
        <w:ind w:left="4962" w:right="-143"/>
        <w:rPr>
          <w:rFonts w:ascii="Arial" w:hAnsi="Arial"/>
          <w:b/>
          <w:sz w:val="22"/>
          <w:lang w:val="es-ES"/>
        </w:rPr>
      </w:pPr>
      <w:r w:rsidRPr="00EF72DE">
        <w:rPr>
          <w:rFonts w:ascii="Arial" w:hAnsi="Arial"/>
          <w:b/>
          <w:sz w:val="22"/>
          <w:lang w:val="es-ES"/>
        </w:rPr>
        <w:t xml:space="preserve">Suplementos </w:t>
      </w:r>
      <w:proofErr w:type="spellStart"/>
      <w:r w:rsidRPr="00EF72DE">
        <w:rPr>
          <w:rFonts w:ascii="Arial" w:hAnsi="Arial"/>
          <w:b/>
          <w:sz w:val="22"/>
          <w:lang w:val="es-ES"/>
        </w:rPr>
        <w:t>Solgar</w:t>
      </w:r>
      <w:proofErr w:type="spellEnd"/>
      <w:r w:rsidRPr="00EF72DE">
        <w:rPr>
          <w:rFonts w:ascii="Arial" w:hAnsi="Arial"/>
          <w:b/>
          <w:sz w:val="22"/>
          <w:lang w:val="es-ES"/>
        </w:rPr>
        <w:t>, s.l.</w:t>
      </w:r>
    </w:p>
    <w:p w14:paraId="7E43828E" w14:textId="1DD5458A" w:rsidR="00EF72DE" w:rsidRPr="00EF72DE" w:rsidRDefault="00EF72DE" w:rsidP="00EF72DE">
      <w:pPr>
        <w:ind w:left="4962" w:right="-143"/>
        <w:rPr>
          <w:rFonts w:ascii="Arial" w:hAnsi="Arial" w:cs="Arial"/>
          <w:sz w:val="22"/>
        </w:rPr>
      </w:pPr>
      <w:r w:rsidRPr="00EF72DE">
        <w:rPr>
          <w:rFonts w:ascii="Arial" w:hAnsi="Arial" w:cs="Arial"/>
          <w:color w:val="000000"/>
          <w:sz w:val="22"/>
        </w:rPr>
        <w:t>C/ Belgrado, 6</w:t>
      </w:r>
    </w:p>
    <w:p w14:paraId="7EF48408" w14:textId="47598128" w:rsidR="00EF72DE" w:rsidRPr="00EF72DE" w:rsidRDefault="00EF72DE" w:rsidP="00EF72DE">
      <w:pPr>
        <w:ind w:left="4962" w:right="-143"/>
        <w:rPr>
          <w:rFonts w:ascii="Arial" w:hAnsi="Arial"/>
          <w:sz w:val="22"/>
        </w:rPr>
      </w:pPr>
      <w:r w:rsidRPr="00EF72DE">
        <w:rPr>
          <w:rFonts w:ascii="Arial" w:hAnsi="Arial"/>
          <w:sz w:val="22"/>
        </w:rPr>
        <w:t xml:space="preserve">28232 </w:t>
      </w:r>
      <w:proofErr w:type="gramStart"/>
      <w:r w:rsidRPr="00EF72DE">
        <w:rPr>
          <w:rFonts w:ascii="Arial" w:hAnsi="Arial"/>
          <w:sz w:val="22"/>
        </w:rPr>
        <w:t>Las</w:t>
      </w:r>
      <w:proofErr w:type="gramEnd"/>
      <w:r w:rsidRPr="00EF72DE">
        <w:rPr>
          <w:rFonts w:ascii="Arial" w:hAnsi="Arial"/>
          <w:sz w:val="22"/>
        </w:rPr>
        <w:t xml:space="preserve"> Rozas de Madrid</w:t>
      </w:r>
    </w:p>
    <w:p w14:paraId="057A3041" w14:textId="3D3B945D" w:rsidR="00EF72DE" w:rsidRPr="00EF72DE" w:rsidRDefault="00EF72DE" w:rsidP="00EF72DE">
      <w:pPr>
        <w:ind w:left="4962" w:right="-143"/>
        <w:rPr>
          <w:rFonts w:ascii="Arial" w:hAnsi="Arial"/>
          <w:sz w:val="22"/>
        </w:rPr>
      </w:pPr>
      <w:r w:rsidRPr="00EF72DE">
        <w:rPr>
          <w:rFonts w:ascii="Arial" w:hAnsi="Arial"/>
          <w:sz w:val="22"/>
        </w:rPr>
        <w:t>Madrid</w:t>
      </w:r>
    </w:p>
    <w:p w14:paraId="3B99DF24" w14:textId="77777777" w:rsidR="00EF72DE" w:rsidRPr="00EF72DE" w:rsidRDefault="00EF72DE" w:rsidP="00EF72DE">
      <w:pPr>
        <w:rPr>
          <w:rFonts w:ascii="Arial" w:hAnsi="Arial"/>
          <w:sz w:val="22"/>
        </w:rPr>
      </w:pPr>
    </w:p>
    <w:p w14:paraId="19124464" w14:textId="77777777" w:rsidR="00EF72DE" w:rsidRPr="00EF72DE" w:rsidRDefault="00EF72DE" w:rsidP="00EF72DE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6CD681C6" w14:textId="6E6055CC" w:rsidR="00EF72DE" w:rsidRPr="00EF72DE" w:rsidRDefault="00EF72DE" w:rsidP="00EF72DE">
      <w:pPr>
        <w:tabs>
          <w:tab w:val="left" w:pos="567"/>
        </w:tabs>
        <w:ind w:left="567"/>
        <w:rPr>
          <w:rFonts w:ascii="Arial" w:hAnsi="Arial"/>
          <w:sz w:val="22"/>
        </w:rPr>
      </w:pPr>
      <w:r w:rsidRPr="00EF72DE">
        <w:rPr>
          <w:rFonts w:ascii="Arial" w:hAnsi="Arial"/>
          <w:sz w:val="22"/>
        </w:rPr>
        <w:t xml:space="preserve">Madrid, </w:t>
      </w:r>
      <w:r w:rsidRPr="00EF72DE">
        <w:rPr>
          <w:rFonts w:ascii="Arial" w:hAnsi="Arial"/>
          <w:sz w:val="22"/>
        </w:rPr>
        <w:t>5</w:t>
      </w:r>
      <w:r w:rsidRPr="00EF72DE">
        <w:rPr>
          <w:rFonts w:ascii="Arial" w:hAnsi="Arial"/>
          <w:sz w:val="22"/>
        </w:rPr>
        <w:t xml:space="preserve"> de </w:t>
      </w:r>
      <w:proofErr w:type="gramStart"/>
      <w:r w:rsidR="00B51A88">
        <w:rPr>
          <w:rFonts w:ascii="Arial" w:hAnsi="Arial"/>
          <w:sz w:val="22"/>
        </w:rPr>
        <w:t>Mayo</w:t>
      </w:r>
      <w:proofErr w:type="gramEnd"/>
      <w:r w:rsidRPr="00EF72DE">
        <w:rPr>
          <w:rFonts w:ascii="Arial" w:hAnsi="Arial"/>
          <w:sz w:val="22"/>
        </w:rPr>
        <w:t xml:space="preserve"> de 20</w:t>
      </w:r>
      <w:r w:rsidRPr="00EF72DE">
        <w:rPr>
          <w:rFonts w:ascii="Arial" w:hAnsi="Arial"/>
          <w:sz w:val="22"/>
        </w:rPr>
        <w:t>20</w:t>
      </w:r>
    </w:p>
    <w:p w14:paraId="7C3D73C6" w14:textId="77777777" w:rsidR="00EF72DE" w:rsidRPr="00EF72DE" w:rsidRDefault="00EF72DE" w:rsidP="00EF72DE">
      <w:pPr>
        <w:tabs>
          <w:tab w:val="left" w:pos="567"/>
        </w:tabs>
        <w:ind w:left="567"/>
        <w:rPr>
          <w:rFonts w:ascii="Arial" w:hAnsi="Arial"/>
          <w:sz w:val="22"/>
        </w:rPr>
      </w:pPr>
    </w:p>
    <w:p w14:paraId="5C8F7408" w14:textId="77777777" w:rsidR="00EF72DE" w:rsidRPr="00EF72DE" w:rsidRDefault="00EF72DE" w:rsidP="00EF72DE">
      <w:pPr>
        <w:tabs>
          <w:tab w:val="left" w:pos="567"/>
        </w:tabs>
        <w:ind w:left="567"/>
        <w:rPr>
          <w:rFonts w:ascii="Arial" w:hAnsi="Arial"/>
          <w:sz w:val="22"/>
        </w:rPr>
      </w:pPr>
    </w:p>
    <w:p w14:paraId="06632F8D" w14:textId="339C09A4" w:rsidR="00EF72DE" w:rsidRPr="00EF72DE" w:rsidRDefault="00B51A88" w:rsidP="00EF72DE">
      <w:pPr>
        <w:tabs>
          <w:tab w:val="left" w:pos="567"/>
        </w:tabs>
        <w:ind w:left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Estimado cliente:</w:t>
      </w:r>
    </w:p>
    <w:p w14:paraId="2623E321" w14:textId="77777777" w:rsidR="00EF72DE" w:rsidRPr="00EF72DE" w:rsidRDefault="00EF72DE" w:rsidP="00EF72DE">
      <w:pPr>
        <w:tabs>
          <w:tab w:val="left" w:pos="567"/>
        </w:tabs>
        <w:ind w:left="567"/>
        <w:rPr>
          <w:rFonts w:ascii="Arial" w:hAnsi="Arial"/>
          <w:sz w:val="22"/>
        </w:rPr>
      </w:pPr>
    </w:p>
    <w:p w14:paraId="49CD3796" w14:textId="2DA87B32" w:rsidR="00EF72DE" w:rsidRPr="00EF72DE" w:rsidRDefault="00EF72DE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Les comunicamos que a partir del próximo día 1/6/2020 </w:t>
      </w:r>
      <w:proofErr w:type="spellStart"/>
      <w:r>
        <w:rPr>
          <w:rFonts w:ascii="Arial" w:hAnsi="Arial"/>
          <w:sz w:val="22"/>
        </w:rPr>
        <w:t>Gei</w:t>
      </w:r>
      <w:proofErr w:type="spellEnd"/>
      <w:r>
        <w:rPr>
          <w:rFonts w:ascii="Arial" w:hAnsi="Arial"/>
          <w:sz w:val="22"/>
        </w:rPr>
        <w:t>, s.l. procederá a un cambio de sus tarifas</w:t>
      </w:r>
      <w:r w:rsidR="00B51A88">
        <w:rPr>
          <w:rFonts w:ascii="Arial" w:hAnsi="Arial"/>
          <w:sz w:val="22"/>
        </w:rPr>
        <w:t xml:space="preserve"> de precios.</w:t>
      </w:r>
    </w:p>
    <w:p w14:paraId="60DA6416" w14:textId="77777777" w:rsidR="00EF72DE" w:rsidRPr="00EF72DE" w:rsidRDefault="00EF72DE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</w:p>
    <w:p w14:paraId="353E7DBA" w14:textId="3FA79E22" w:rsidR="00EF72DE" w:rsidRPr="00EF72DE" w:rsidRDefault="00EF72DE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 partir de dicha fecha el precio hora base para todos los clientes que no dispongan de contrato de asistencia será de 100 € más el IVA vigente en el momento de producirse una posible factura.</w:t>
      </w:r>
    </w:p>
    <w:p w14:paraId="396A2B54" w14:textId="77777777" w:rsidR="00EF72DE" w:rsidRPr="00EF72DE" w:rsidRDefault="00EF72DE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</w:p>
    <w:p w14:paraId="630F34AF" w14:textId="32EE4807" w:rsidR="00B51A88" w:rsidRDefault="00B51A88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Así mismo, les informamos que </w:t>
      </w:r>
      <w:r>
        <w:rPr>
          <w:rFonts w:ascii="Arial" w:hAnsi="Arial"/>
          <w:sz w:val="22"/>
        </w:rPr>
        <w:t xml:space="preserve">el gasto por desplazamiento a partir del 1/6/2020 será de dos (2) horas, con lo que cualquier intervención en las oficinas del cliente pasará a tener un coste mínimo de tres </w:t>
      </w:r>
      <w:r w:rsidR="00BA4EE6">
        <w:rPr>
          <w:rFonts w:ascii="Arial" w:hAnsi="Arial"/>
          <w:sz w:val="22"/>
        </w:rPr>
        <w:t xml:space="preserve">(3) </w:t>
      </w:r>
      <w:r>
        <w:rPr>
          <w:rFonts w:ascii="Arial" w:hAnsi="Arial"/>
          <w:sz w:val="22"/>
        </w:rPr>
        <w:t>horas</w:t>
      </w:r>
      <w:r w:rsidR="00BA4EE6">
        <w:rPr>
          <w:rFonts w:ascii="Arial" w:hAnsi="Arial"/>
          <w:sz w:val="22"/>
        </w:rPr>
        <w:t>.</w:t>
      </w:r>
    </w:p>
    <w:p w14:paraId="164E3750" w14:textId="77777777" w:rsidR="00B51A88" w:rsidRDefault="00B51A88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</w:p>
    <w:p w14:paraId="0C7FEB21" w14:textId="10CBC1E4" w:rsidR="00B51A88" w:rsidRDefault="00B51A88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Como hasta el momento, los clientes que dispongan de contrato de asistencia continuarán con el descuento asignado del 25% sobre dicho precio y </w:t>
      </w:r>
      <w:r w:rsidR="00BA4EE6">
        <w:rPr>
          <w:rFonts w:ascii="Arial" w:hAnsi="Arial"/>
          <w:sz w:val="22"/>
        </w:rPr>
        <w:t>mantendrán la exención de los gastos de desplazamiento.</w:t>
      </w:r>
    </w:p>
    <w:p w14:paraId="2586B44F" w14:textId="77777777" w:rsidR="00B51A88" w:rsidRDefault="00B51A88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</w:p>
    <w:p w14:paraId="1B4F56A9" w14:textId="3BA138B5" w:rsidR="00B51A88" w:rsidRDefault="00EF72DE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  <w:r w:rsidRPr="00EF72DE">
        <w:rPr>
          <w:rFonts w:ascii="Arial" w:hAnsi="Arial"/>
          <w:sz w:val="22"/>
        </w:rPr>
        <w:t>Le</w:t>
      </w:r>
      <w:r w:rsidR="00B51A88">
        <w:rPr>
          <w:rFonts w:ascii="Arial" w:hAnsi="Arial"/>
          <w:sz w:val="22"/>
        </w:rPr>
        <w:t>s rogamos tomen nota de este cambio de precios para posibles nuevos pedidos a partir de la fecha indicada.</w:t>
      </w:r>
    </w:p>
    <w:p w14:paraId="4A437557" w14:textId="77777777" w:rsidR="00B51A88" w:rsidRDefault="00B51A88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</w:p>
    <w:p w14:paraId="65D3F316" w14:textId="77777777" w:rsidR="00B51A88" w:rsidRDefault="00B51A88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Todos los trabajos en curso mantendrán las condiciones y precios pactados en el momento de su contratación.</w:t>
      </w:r>
    </w:p>
    <w:p w14:paraId="12B794C5" w14:textId="77777777" w:rsidR="00B51A88" w:rsidRDefault="00B51A88" w:rsidP="00EF72DE">
      <w:pPr>
        <w:tabs>
          <w:tab w:val="left" w:pos="567"/>
        </w:tabs>
        <w:ind w:left="567"/>
        <w:jc w:val="both"/>
        <w:rPr>
          <w:rFonts w:ascii="Arial" w:hAnsi="Arial"/>
          <w:sz w:val="22"/>
        </w:rPr>
      </w:pPr>
    </w:p>
    <w:p w14:paraId="0DA86544" w14:textId="77777777" w:rsidR="00B51A88" w:rsidRPr="00B51A88" w:rsidRDefault="00B51A88" w:rsidP="00EF72DE">
      <w:pPr>
        <w:tabs>
          <w:tab w:val="left" w:pos="567"/>
        </w:tabs>
        <w:ind w:left="567"/>
        <w:jc w:val="both"/>
        <w:rPr>
          <w:rFonts w:ascii="Arial" w:hAnsi="Arial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 w:rsidRPr="00B51A88">
        <w:rPr>
          <w:rFonts w:ascii="Arial" w:hAnsi="Arial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Para cualquier consulta o aclaración no duden en ponerse en contacto conmigo.</w:t>
      </w:r>
    </w:p>
    <w:p w14:paraId="3F2A35B4" w14:textId="77777777" w:rsidR="00B51A88" w:rsidRPr="00B51A88" w:rsidRDefault="00B51A88" w:rsidP="00EF72DE">
      <w:pPr>
        <w:tabs>
          <w:tab w:val="left" w:pos="567"/>
        </w:tabs>
        <w:ind w:left="567"/>
        <w:jc w:val="both"/>
        <w:rPr>
          <w:rFonts w:ascii="Arial" w:hAnsi="Arial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28EFD98" w14:textId="52074577" w:rsidR="00B51A88" w:rsidRDefault="00BA4EE6" w:rsidP="00EF72DE">
      <w:pPr>
        <w:tabs>
          <w:tab w:val="left" w:pos="567"/>
        </w:tabs>
        <w:ind w:left="567"/>
        <w:jc w:val="both"/>
        <w:rPr>
          <w:rFonts w:ascii="Arial" w:hAnsi="Arial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4E64FE35" wp14:editId="4165A0D0">
            <wp:simplePos x="0" y="0"/>
            <wp:positionH relativeFrom="column">
              <wp:posOffset>1370330</wp:posOffset>
            </wp:positionH>
            <wp:positionV relativeFrom="paragraph">
              <wp:posOffset>153670</wp:posOffset>
            </wp:positionV>
            <wp:extent cx="1466850" cy="10382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02DC" w14:textId="5D52F17E" w:rsidR="00BA4EE6" w:rsidRDefault="00BA4EE6" w:rsidP="00EF72DE">
      <w:pPr>
        <w:tabs>
          <w:tab w:val="left" w:pos="567"/>
        </w:tabs>
        <w:ind w:left="567"/>
        <w:jc w:val="both"/>
        <w:rPr>
          <w:rFonts w:ascii="Arial" w:hAnsi="Arial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3FA696B" w14:textId="296436FD" w:rsidR="00EF72DE" w:rsidRPr="00B51A88" w:rsidRDefault="00EF72DE" w:rsidP="00EF72DE">
      <w:pPr>
        <w:tabs>
          <w:tab w:val="left" w:pos="567"/>
        </w:tabs>
        <w:ind w:left="567"/>
        <w:jc w:val="both"/>
        <w:rPr>
          <w:rFonts w:ascii="Arial" w:hAnsi="Arial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 w:rsidRPr="00B51A88">
        <w:rPr>
          <w:rFonts w:ascii="Arial" w:hAnsi="Arial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Saludos cordiales</w:t>
      </w:r>
    </w:p>
    <w:p w14:paraId="48AB1100" w14:textId="06DC4B27" w:rsidR="00EF72DE" w:rsidRPr="00B51A88" w:rsidRDefault="00EF72DE" w:rsidP="00EF72DE">
      <w:pPr>
        <w:tabs>
          <w:tab w:val="left" w:pos="567"/>
        </w:tabs>
        <w:ind w:left="567"/>
        <w:jc w:val="both"/>
        <w:rPr>
          <w:rFonts w:ascii="Arial" w:hAnsi="Arial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 w:rsidRPr="00B51A88">
        <w:rPr>
          <w:rFonts w:ascii="Arial" w:hAnsi="Arial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Carlos Juega</w:t>
      </w:r>
    </w:p>
    <w:p w14:paraId="0D7C5BE6" w14:textId="0ABE2946" w:rsidR="00EF72DE" w:rsidRPr="00B51A88" w:rsidRDefault="00EF72DE" w:rsidP="00EF72D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F72DE" w:rsidRPr="00B51A88">
      <w:headerReference w:type="default" r:id="rId8"/>
      <w:pgSz w:w="11907" w:h="16840" w:code="9"/>
      <w:pgMar w:top="2268" w:right="99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99B3C" w14:textId="77777777" w:rsidR="00390C77" w:rsidRDefault="00390C77">
      <w:r>
        <w:separator/>
      </w:r>
    </w:p>
  </w:endnote>
  <w:endnote w:type="continuationSeparator" w:id="0">
    <w:p w14:paraId="01435ACA" w14:textId="77777777" w:rsidR="00390C77" w:rsidRDefault="0039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rminal">
    <w:altName w:val="Lucida Console"/>
    <w:panose1 w:val="00000000000000000000"/>
    <w:charset w:val="FF"/>
    <w:family w:val="modern"/>
    <w:notTrueType/>
    <w:pitch w:val="fixed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AB730" w14:textId="77777777" w:rsidR="00390C77" w:rsidRDefault="00390C77">
      <w:r>
        <w:separator/>
      </w:r>
    </w:p>
  </w:footnote>
  <w:footnote w:type="continuationSeparator" w:id="0">
    <w:p w14:paraId="36C1A746" w14:textId="77777777" w:rsidR="00390C77" w:rsidRDefault="0039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11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59"/>
      <w:gridCol w:w="2976"/>
      <w:gridCol w:w="2976"/>
    </w:tblGrid>
    <w:tr w:rsidR="009D5C76" w14:paraId="037D2D20" w14:textId="77777777" w:rsidTr="00E20E28">
      <w:trPr>
        <w:jc w:val="center"/>
      </w:trPr>
      <w:tc>
        <w:tcPr>
          <w:tcW w:w="4359" w:type="dxa"/>
        </w:tcPr>
        <w:p w14:paraId="68969150" w14:textId="77777777" w:rsidR="000773F9" w:rsidRPr="009B48AD" w:rsidRDefault="000773F9" w:rsidP="000773F9">
          <w:pPr>
            <w:pStyle w:val="Estndar"/>
            <w:rPr>
              <w:rFonts w:ascii="Arial" w:hAnsi="Arial"/>
              <w:b/>
              <w:i/>
              <w:color w:val="FF0000"/>
              <w:sz w:val="21"/>
            </w:rPr>
          </w:pPr>
          <w:r w:rsidRPr="009B48AD">
            <w:rPr>
              <w:rFonts w:ascii="Arial" w:hAnsi="Arial"/>
              <w:b/>
              <w:i/>
              <w:color w:val="FF0000"/>
              <w:sz w:val="21"/>
            </w:rPr>
            <w:t>Gestión Empresarial Ibérica, s.l.</w:t>
          </w:r>
        </w:p>
        <w:p w14:paraId="7351A9D0" w14:textId="4247344E" w:rsidR="000773F9" w:rsidRPr="009B48AD" w:rsidRDefault="000773F9" w:rsidP="00E20E28">
          <w:pPr>
            <w:pStyle w:val="Estndar"/>
            <w:ind w:right="-666"/>
            <w:rPr>
              <w:rFonts w:ascii="Arial" w:hAnsi="Arial"/>
              <w:bCs/>
              <w:i/>
              <w:sz w:val="21"/>
            </w:rPr>
          </w:pPr>
          <w:r w:rsidRPr="009B48AD">
            <w:rPr>
              <w:rFonts w:ascii="Arial" w:hAnsi="Arial"/>
              <w:bCs/>
              <w:i/>
              <w:sz w:val="21"/>
            </w:rPr>
            <w:t xml:space="preserve">C/ </w:t>
          </w:r>
          <w:r w:rsidR="00E20E28" w:rsidRPr="009B48AD">
            <w:rPr>
              <w:rFonts w:ascii="Arial" w:hAnsi="Arial"/>
              <w:bCs/>
              <w:i/>
              <w:sz w:val="21"/>
            </w:rPr>
            <w:t>Gómez de Avellaneda, 27 Local Izquierda</w:t>
          </w:r>
        </w:p>
        <w:p w14:paraId="1EEC8527" w14:textId="566D3659" w:rsidR="000773F9" w:rsidRPr="009B48AD" w:rsidRDefault="000773F9" w:rsidP="000773F9">
          <w:pPr>
            <w:pStyle w:val="Estndar"/>
            <w:rPr>
              <w:rFonts w:ascii="Arial" w:hAnsi="Arial"/>
              <w:bCs/>
              <w:i/>
              <w:sz w:val="21"/>
            </w:rPr>
          </w:pPr>
          <w:r w:rsidRPr="009B48AD">
            <w:rPr>
              <w:rFonts w:ascii="Arial" w:hAnsi="Arial"/>
              <w:bCs/>
              <w:i/>
              <w:sz w:val="21"/>
            </w:rPr>
            <w:t>28</w:t>
          </w:r>
          <w:r w:rsidR="00E20E28" w:rsidRPr="009B48AD">
            <w:rPr>
              <w:rFonts w:ascii="Arial" w:hAnsi="Arial"/>
              <w:bCs/>
              <w:i/>
              <w:sz w:val="21"/>
            </w:rPr>
            <w:t>027</w:t>
          </w:r>
          <w:r w:rsidRPr="009B48AD">
            <w:rPr>
              <w:rFonts w:ascii="Arial" w:hAnsi="Arial"/>
              <w:bCs/>
              <w:i/>
              <w:sz w:val="21"/>
            </w:rPr>
            <w:t xml:space="preserve"> Madrid</w:t>
          </w:r>
        </w:p>
        <w:p w14:paraId="72BCF4EB" w14:textId="36CAE27A" w:rsidR="000773F9" w:rsidRPr="009B48AD" w:rsidRDefault="000773F9" w:rsidP="000773F9">
          <w:pPr>
            <w:pStyle w:val="Estndar"/>
            <w:rPr>
              <w:rFonts w:ascii="Arial" w:hAnsi="Arial"/>
              <w:bCs/>
              <w:i/>
              <w:sz w:val="21"/>
              <w:lang w:val="en-US"/>
            </w:rPr>
          </w:pPr>
        </w:p>
        <w:p w14:paraId="560CCDB6" w14:textId="77777777" w:rsidR="000773F9" w:rsidRPr="009B48AD" w:rsidRDefault="000773F9" w:rsidP="000773F9">
          <w:pPr>
            <w:pStyle w:val="Encabezado"/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443CA026" w14:textId="7AE8B2F7" w:rsidR="000773F9" w:rsidRPr="009B48AD" w:rsidRDefault="000773F9" w:rsidP="000773F9">
          <w:pPr>
            <w:pStyle w:val="Encabezado"/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proofErr w:type="spellStart"/>
          <w:r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Tlf</w:t>
          </w:r>
          <w:proofErr w:type="spellEnd"/>
          <w:r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. 91 </w:t>
          </w:r>
          <w:r w:rsidR="00E20E28"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506 20 </w:t>
          </w:r>
          <w:proofErr w:type="gramStart"/>
          <w:r w:rsidR="00E20E28"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82</w:t>
          </w:r>
          <w:r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</w:t>
          </w:r>
          <w:r w:rsidR="002A1BE6"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/</w:t>
          </w:r>
          <w:proofErr w:type="gramEnd"/>
          <w:r w:rsidR="002A1BE6"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</w:t>
          </w:r>
          <w:r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629 5</w:t>
          </w:r>
          <w:r w:rsidR="002A1BE6"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7</w:t>
          </w:r>
          <w:r w:rsidR="002A1BE6"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99</w:t>
          </w:r>
          <w:r w:rsidR="002A1BE6"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58</w:t>
          </w:r>
        </w:p>
        <w:p w14:paraId="64D8B442" w14:textId="77777777" w:rsidR="000773F9" w:rsidRPr="009B48AD" w:rsidRDefault="000773F9" w:rsidP="000773F9">
          <w:pPr>
            <w:pStyle w:val="Encabezado"/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9B48AD">
            <w:rPr>
              <w:rFonts w:ascii="Arial" w:hAnsi="Arial" w:cs="Arial"/>
              <w:bCs/>
              <w:i/>
              <w:sz w:val="1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Email: administracion@gei.es</w:t>
          </w:r>
        </w:p>
        <w:p w14:paraId="68883BBD" w14:textId="5B93E320" w:rsidR="009D5C76" w:rsidRPr="000773F9" w:rsidRDefault="009B48AD" w:rsidP="009D5C76">
          <w:pPr>
            <w:pStyle w:val="Encabezado"/>
            <w:rPr>
              <w:lang w:val="en-US"/>
            </w:rPr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383B50C" wp14:editId="67985F7B">
                    <wp:simplePos x="0" y="0"/>
                    <wp:positionH relativeFrom="column">
                      <wp:posOffset>-16510</wp:posOffset>
                    </wp:positionH>
                    <wp:positionV relativeFrom="paragraph">
                      <wp:posOffset>95250</wp:posOffset>
                    </wp:positionV>
                    <wp:extent cx="6120765" cy="635"/>
                    <wp:effectExtent l="0" t="0" r="0" b="0"/>
                    <wp:wrapNone/>
                    <wp:docPr id="1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0765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81F8BF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7.5pt" to="480.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" strokeweight="1pt">
                    <v:stroke startarrowwidth="narrow" startarrowlength="short" endarrowwidth="narrow" endarrowlength="short"/>
                  </v:line>
                </w:pict>
              </mc:Fallback>
            </mc:AlternateContent>
          </w:r>
        </w:p>
      </w:tc>
      <w:tc>
        <w:tcPr>
          <w:tcW w:w="2976" w:type="dxa"/>
        </w:tcPr>
        <w:p w14:paraId="4D68B3DA" w14:textId="77777777" w:rsidR="009D5C76" w:rsidRPr="00EE75E1" w:rsidRDefault="009D5C76">
          <w:pPr>
            <w:pStyle w:val="Encabezado"/>
            <w:jc w:val="center"/>
            <w:rPr>
              <w:rFonts w:ascii="Arial" w:hAnsi="Arial"/>
              <w:b/>
              <w:i/>
              <w:lang w:val="en-GB"/>
            </w:rPr>
          </w:pPr>
        </w:p>
        <w:p w14:paraId="44C88524" w14:textId="77777777" w:rsidR="009D5C76" w:rsidRPr="000773F9" w:rsidRDefault="009D5C76">
          <w:pPr>
            <w:pStyle w:val="Encabezado"/>
            <w:jc w:val="center"/>
            <w:rPr>
              <w:rFonts w:ascii="Arial" w:hAnsi="Arial"/>
              <w:b/>
              <w:i/>
              <w:lang w:val="en-US"/>
            </w:rPr>
          </w:pPr>
        </w:p>
      </w:tc>
      <w:tc>
        <w:tcPr>
          <w:tcW w:w="2976" w:type="dxa"/>
        </w:tcPr>
        <w:p w14:paraId="5BA892D7" w14:textId="14BD9AB0" w:rsidR="000773F9" w:rsidRPr="00364EDA" w:rsidRDefault="009D5C76" w:rsidP="000773F9">
          <w:pPr>
            <w:pStyle w:val="Encabezado"/>
            <w:jc w:val="center"/>
            <w:rPr>
              <w:rFonts w:ascii="Arial" w:hAnsi="Arial"/>
              <w:i/>
              <w:sz w:val="14"/>
            </w:rPr>
          </w:pPr>
          <w:r w:rsidRPr="000773F9">
            <w:rPr>
              <w:rFonts w:ascii="Arial" w:hAnsi="Arial"/>
              <w:i/>
              <w:sz w:val="14"/>
              <w:lang w:val="en-US"/>
            </w:rPr>
            <w:br/>
          </w:r>
          <w:r w:rsidR="009B48AD">
            <w:rPr>
              <w:rFonts w:ascii="Arial" w:hAnsi="Arial"/>
              <w:i/>
              <w:noProof/>
              <w:sz w:val="14"/>
            </w:rPr>
            <w:drawing>
              <wp:inline distT="0" distB="0" distL="0" distR="0" wp14:anchorId="593BE611" wp14:editId="4D536E5C">
                <wp:extent cx="1114425" cy="904875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1616FF" w14:textId="77777777" w:rsidR="009D5C76" w:rsidRPr="00364EDA" w:rsidRDefault="009D5C76" w:rsidP="00364EDA">
          <w:pPr>
            <w:pStyle w:val="Encabezado"/>
            <w:jc w:val="center"/>
            <w:rPr>
              <w:rFonts w:ascii="Arial" w:hAnsi="Arial"/>
              <w:i/>
              <w:sz w:val="14"/>
            </w:rPr>
          </w:pPr>
        </w:p>
      </w:tc>
    </w:tr>
  </w:tbl>
  <w:p w14:paraId="7438DB18" w14:textId="77777777" w:rsidR="009D5C76" w:rsidRDefault="009D5C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00E1"/>
    <w:multiLevelType w:val="singleLevel"/>
    <w:tmpl w:val="E0166962"/>
    <w:lvl w:ilvl="0">
      <w:start w:val="9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 w15:restartNumberingAfterBreak="0">
    <w:nsid w:val="05F23CBE"/>
    <w:multiLevelType w:val="singleLevel"/>
    <w:tmpl w:val="1F22D4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8E5B83"/>
    <w:multiLevelType w:val="singleLevel"/>
    <w:tmpl w:val="F4C8256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CF7731"/>
    <w:multiLevelType w:val="singleLevel"/>
    <w:tmpl w:val="E8CA0DE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A66650"/>
    <w:multiLevelType w:val="singleLevel"/>
    <w:tmpl w:val="8EEA366A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BF3982"/>
    <w:multiLevelType w:val="hybridMultilevel"/>
    <w:tmpl w:val="616A9598"/>
    <w:lvl w:ilvl="0" w:tplc="B61262A8">
      <w:start w:val="9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D294425"/>
    <w:multiLevelType w:val="singleLevel"/>
    <w:tmpl w:val="EF3C851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532E53"/>
    <w:multiLevelType w:val="singleLevel"/>
    <w:tmpl w:val="E7E84ECA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3C03E3"/>
    <w:multiLevelType w:val="singleLevel"/>
    <w:tmpl w:val="9E000FBE"/>
    <w:lvl w:ilvl="0">
      <w:start w:val="2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5B2B3908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6B20AD"/>
    <w:multiLevelType w:val="singleLevel"/>
    <w:tmpl w:val="913E798E"/>
    <w:lvl w:ilvl="0">
      <w:start w:val="3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49"/>
    <w:rsid w:val="00023188"/>
    <w:rsid w:val="000642A8"/>
    <w:rsid w:val="000773F9"/>
    <w:rsid w:val="00093425"/>
    <w:rsid w:val="001A040F"/>
    <w:rsid w:val="001A739C"/>
    <w:rsid w:val="001B5A56"/>
    <w:rsid w:val="00220101"/>
    <w:rsid w:val="0024161B"/>
    <w:rsid w:val="002736C7"/>
    <w:rsid w:val="002A1BE6"/>
    <w:rsid w:val="002B46E8"/>
    <w:rsid w:val="003570E1"/>
    <w:rsid w:val="00364EDA"/>
    <w:rsid w:val="00390C77"/>
    <w:rsid w:val="00434B84"/>
    <w:rsid w:val="004870C5"/>
    <w:rsid w:val="005C630C"/>
    <w:rsid w:val="00657C57"/>
    <w:rsid w:val="00735049"/>
    <w:rsid w:val="00807D39"/>
    <w:rsid w:val="00811019"/>
    <w:rsid w:val="008726F8"/>
    <w:rsid w:val="008735D5"/>
    <w:rsid w:val="008E4612"/>
    <w:rsid w:val="00910321"/>
    <w:rsid w:val="009B48AD"/>
    <w:rsid w:val="009D5C76"/>
    <w:rsid w:val="009F0755"/>
    <w:rsid w:val="00A41B20"/>
    <w:rsid w:val="00A42A8D"/>
    <w:rsid w:val="00AD1C67"/>
    <w:rsid w:val="00AE07EB"/>
    <w:rsid w:val="00B439D1"/>
    <w:rsid w:val="00B51A88"/>
    <w:rsid w:val="00BA4EE6"/>
    <w:rsid w:val="00C035AA"/>
    <w:rsid w:val="00C162AE"/>
    <w:rsid w:val="00CB7B96"/>
    <w:rsid w:val="00D34C87"/>
    <w:rsid w:val="00D505CA"/>
    <w:rsid w:val="00D8038A"/>
    <w:rsid w:val="00E20E28"/>
    <w:rsid w:val="00E421B4"/>
    <w:rsid w:val="00E67D09"/>
    <w:rsid w:val="00E90486"/>
    <w:rsid w:val="00EE75E1"/>
    <w:rsid w:val="00EF72DE"/>
    <w:rsid w:val="00F51942"/>
    <w:rsid w:val="00F5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64BEE"/>
  <w15:chartTrackingRefBased/>
  <w15:docId w15:val="{2B863F43-3AD9-400D-9D9B-6D1019B1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napToGrid w:val="0"/>
      <w:color w:val="000000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customStyle="1" w:styleId="wfxDate">
    <w:name w:val="wfxDate"/>
    <w:basedOn w:val="Normal"/>
  </w:style>
  <w:style w:type="paragraph" w:customStyle="1" w:styleId="wfxTime">
    <w:name w:val="wfxTime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erminal" w:hAnsi="Terminal"/>
      <w:spacing w:val="-4"/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Remitecarta">
    <w:name w:val="Remite/carta"/>
    <w:basedOn w:val="Normal"/>
    <w:next w:val="Normal"/>
    <w:pPr>
      <w:keepLines/>
      <w:ind w:left="4680"/>
    </w:pPr>
    <w:rPr>
      <w:rFonts w:ascii="Courier New" w:hAnsi="Courier New"/>
    </w:rPr>
  </w:style>
  <w:style w:type="paragraph" w:customStyle="1" w:styleId="Direccininterior">
    <w:name w:val="Dirección interior"/>
    <w:basedOn w:val="Normal"/>
    <w:next w:val="Normal"/>
    <w:pPr>
      <w:keepLines/>
      <w:ind w:right="2880"/>
    </w:pPr>
    <w:rPr>
      <w:rFonts w:ascii="Courier New" w:hAnsi="Courier New"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0231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3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34C87"/>
  </w:style>
  <w:style w:type="paragraph" w:customStyle="1" w:styleId="Estndar">
    <w:name w:val="Estándar"/>
    <w:basedOn w:val="Normal"/>
    <w:rsid w:val="000773F9"/>
    <w:rPr>
      <w:rFonts w:ascii="Tms Rmn" w:hAnsi="Tms Rmn"/>
      <w:noProof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Cartas%20y%20faxes\cartagt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cartagti.dot</Template>
  <TotalTime>22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(Poner nombre de la empresa)</vt:lpstr>
    </vt:vector>
  </TitlesOfParts>
  <Company>GTI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(Poner nombre de la empresa)</dc:title>
  <dc:subject/>
  <dc:creator>gti</dc:creator>
  <cp:keywords/>
  <cp:lastModifiedBy>Carlos Juega</cp:lastModifiedBy>
  <cp:revision>3</cp:revision>
  <cp:lastPrinted>2009-03-30T14:45:00Z</cp:lastPrinted>
  <dcterms:created xsi:type="dcterms:W3CDTF">2020-05-05T15:22:00Z</dcterms:created>
  <dcterms:modified xsi:type="dcterms:W3CDTF">2020-05-05T15:45:00Z</dcterms:modified>
</cp:coreProperties>
</file>